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F" w:rsidRPr="00E751C2" w:rsidRDefault="00BF554C" w:rsidP="00BF554C">
      <w:pPr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E751C2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4C78ED">
        <w:rPr>
          <w:rFonts w:ascii="Times New Roman" w:hAnsi="Times New Roman" w:cs="Times New Roman"/>
          <w:b/>
          <w:sz w:val="27"/>
          <w:szCs w:val="27"/>
        </w:rPr>
        <w:t>И</w:t>
      </w:r>
    </w:p>
    <w:p w:rsidR="00BF554C" w:rsidRPr="00E751C2" w:rsidRDefault="00BF554C" w:rsidP="00BF55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F554C" w:rsidRPr="00E751C2" w:rsidRDefault="00E751C2" w:rsidP="00E7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Таблица </w:t>
      </w:r>
      <w:r w:rsidR="004C78ED">
        <w:rPr>
          <w:rFonts w:ascii="Times New Roman" w:hAnsi="Times New Roman" w:cs="Times New Roman"/>
          <w:b/>
          <w:bCs/>
          <w:sz w:val="27"/>
          <w:szCs w:val="27"/>
        </w:rPr>
        <w:t>И</w:t>
      </w:r>
      <w:r w:rsidR="009D3AF9"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1 - </w:t>
      </w:r>
      <w:r w:rsidR="00BF554C" w:rsidRPr="00E751C2">
        <w:rPr>
          <w:rFonts w:ascii="Times New Roman" w:hAnsi="Times New Roman" w:cs="Times New Roman"/>
          <w:b/>
          <w:bCs/>
          <w:sz w:val="27"/>
          <w:szCs w:val="27"/>
        </w:rPr>
        <w:t xml:space="preserve">Перечень </w:t>
      </w:r>
      <w:r w:rsidR="007E564E">
        <w:rPr>
          <w:rFonts w:ascii="Times New Roman" w:hAnsi="Times New Roman" w:cs="Times New Roman"/>
          <w:b/>
          <w:bCs/>
          <w:sz w:val="27"/>
          <w:szCs w:val="27"/>
        </w:rPr>
        <w:t>должностей работников</w:t>
      </w:r>
      <w:r w:rsidR="00BF554C" w:rsidRPr="00E751C2">
        <w:rPr>
          <w:rFonts w:ascii="Times New Roman" w:hAnsi="Times New Roman" w:cs="Times New Roman"/>
          <w:b/>
          <w:bCs/>
          <w:sz w:val="27"/>
          <w:szCs w:val="27"/>
        </w:rPr>
        <w:t>, работа которых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F554C" w:rsidRPr="00E751C2">
        <w:rPr>
          <w:rFonts w:ascii="Times New Roman" w:hAnsi="Times New Roman" w:cs="Times New Roman"/>
          <w:b/>
          <w:bCs/>
          <w:sz w:val="27"/>
          <w:szCs w:val="27"/>
        </w:rPr>
        <w:t>имеет разъездной характер в соответствии с должностными обязанностями</w:t>
      </w:r>
    </w:p>
    <w:p w:rsidR="00BF554C" w:rsidRPr="00507EE4" w:rsidRDefault="00BF554C" w:rsidP="00BF5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shd w:val="clear" w:color="auto" w:fill="FFFFFF" w:themeFill="background1"/>
        <w:tblLook w:val="01E0"/>
      </w:tblPr>
      <w:tblGrid>
        <w:gridCol w:w="828"/>
        <w:gridCol w:w="4525"/>
        <w:gridCol w:w="4253"/>
      </w:tblGrid>
      <w:tr w:rsidR="00BF554C" w:rsidRPr="00E751C2" w:rsidTr="009D3AF9">
        <w:tc>
          <w:tcPr>
            <w:tcW w:w="828" w:type="dxa"/>
            <w:shd w:val="clear" w:color="auto" w:fill="FFFFFF" w:themeFill="background1"/>
          </w:tcPr>
          <w:p w:rsidR="00BF554C" w:rsidRPr="00E751C2" w:rsidRDefault="00BF554C" w:rsidP="00A04ACF">
            <w:pPr>
              <w:jc w:val="center"/>
              <w:rPr>
                <w:b/>
                <w:sz w:val="24"/>
                <w:szCs w:val="24"/>
              </w:rPr>
            </w:pPr>
            <w:r w:rsidRPr="00E751C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751C2">
              <w:rPr>
                <w:b/>
                <w:sz w:val="24"/>
                <w:szCs w:val="24"/>
              </w:rPr>
              <w:t>п</w:t>
            </w:r>
            <w:proofErr w:type="gramEnd"/>
            <w:r w:rsidRPr="00E751C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25" w:type="dxa"/>
            <w:shd w:val="clear" w:color="auto" w:fill="FFFFFF" w:themeFill="background1"/>
          </w:tcPr>
          <w:p w:rsidR="00BF554C" w:rsidRPr="00E751C2" w:rsidRDefault="00BF554C" w:rsidP="00A04ACF">
            <w:pPr>
              <w:jc w:val="center"/>
              <w:rPr>
                <w:b/>
                <w:sz w:val="24"/>
                <w:szCs w:val="24"/>
              </w:rPr>
            </w:pPr>
            <w:r w:rsidRPr="00E751C2">
              <w:rPr>
                <w:b/>
                <w:sz w:val="24"/>
                <w:szCs w:val="24"/>
              </w:rPr>
              <w:t>Должность сотрудника</w:t>
            </w:r>
          </w:p>
        </w:tc>
        <w:tc>
          <w:tcPr>
            <w:tcW w:w="4253" w:type="dxa"/>
            <w:shd w:val="clear" w:color="auto" w:fill="FFFFFF" w:themeFill="background1"/>
          </w:tcPr>
          <w:p w:rsidR="00BF554C" w:rsidRPr="00E751C2" w:rsidRDefault="00BF554C" w:rsidP="00A04ACF">
            <w:pPr>
              <w:jc w:val="center"/>
              <w:rPr>
                <w:b/>
                <w:sz w:val="24"/>
                <w:szCs w:val="24"/>
              </w:rPr>
            </w:pPr>
            <w:r w:rsidRPr="00E751C2">
              <w:rPr>
                <w:b/>
                <w:sz w:val="24"/>
                <w:szCs w:val="24"/>
              </w:rPr>
              <w:t>Цель разъездов</w:t>
            </w:r>
          </w:p>
        </w:tc>
      </w:tr>
      <w:tr w:rsidR="009D3AF9" w:rsidRPr="009D3AF9" w:rsidTr="009D3AF9">
        <w:tc>
          <w:tcPr>
            <w:tcW w:w="828" w:type="dxa"/>
            <w:shd w:val="clear" w:color="auto" w:fill="FFFFFF" w:themeFill="background1"/>
          </w:tcPr>
          <w:p w:rsidR="00BF554C" w:rsidRPr="009D3AF9" w:rsidRDefault="00BF554C" w:rsidP="009D3AF9">
            <w:pPr>
              <w:rPr>
                <w:sz w:val="24"/>
                <w:szCs w:val="24"/>
              </w:rPr>
            </w:pPr>
            <w:r w:rsidRPr="009D3AF9">
              <w:rPr>
                <w:sz w:val="24"/>
                <w:szCs w:val="24"/>
              </w:rPr>
              <w:t>1</w:t>
            </w:r>
          </w:p>
        </w:tc>
        <w:tc>
          <w:tcPr>
            <w:tcW w:w="4525" w:type="dxa"/>
            <w:shd w:val="clear" w:color="auto" w:fill="FFFFFF" w:themeFill="background1"/>
          </w:tcPr>
          <w:p w:rsidR="00BF554C" w:rsidRPr="007B40A7" w:rsidRDefault="00BF554C" w:rsidP="007B40A7">
            <w:pPr>
              <w:rPr>
                <w:sz w:val="24"/>
                <w:szCs w:val="24"/>
              </w:rPr>
            </w:pPr>
            <w:r w:rsidRPr="007B40A7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4253" w:type="dxa"/>
            <w:shd w:val="clear" w:color="auto" w:fill="FFFFFF" w:themeFill="background1"/>
          </w:tcPr>
          <w:p w:rsidR="00BF554C" w:rsidRPr="007B40A7" w:rsidRDefault="00BF554C" w:rsidP="009D3AF9">
            <w:pPr>
              <w:rPr>
                <w:sz w:val="24"/>
                <w:szCs w:val="24"/>
              </w:rPr>
            </w:pPr>
            <w:r w:rsidRPr="007B40A7">
              <w:rPr>
                <w:sz w:val="24"/>
                <w:szCs w:val="24"/>
              </w:rPr>
              <w:t>Взаимодействие с финансовыми органами</w:t>
            </w:r>
          </w:p>
        </w:tc>
      </w:tr>
      <w:tr w:rsidR="009D3AF9" w:rsidRPr="009D3AF9" w:rsidTr="009D3AF9">
        <w:tc>
          <w:tcPr>
            <w:tcW w:w="828" w:type="dxa"/>
            <w:shd w:val="clear" w:color="auto" w:fill="FFFFFF" w:themeFill="background1"/>
          </w:tcPr>
          <w:p w:rsidR="00BF554C" w:rsidRPr="009D3AF9" w:rsidRDefault="00BF554C" w:rsidP="009D3AF9">
            <w:pPr>
              <w:rPr>
                <w:sz w:val="24"/>
                <w:szCs w:val="24"/>
              </w:rPr>
            </w:pPr>
            <w:r w:rsidRPr="009D3AF9">
              <w:rPr>
                <w:sz w:val="24"/>
                <w:szCs w:val="24"/>
              </w:rPr>
              <w:t>2</w:t>
            </w:r>
          </w:p>
        </w:tc>
        <w:tc>
          <w:tcPr>
            <w:tcW w:w="4525" w:type="dxa"/>
            <w:shd w:val="clear" w:color="auto" w:fill="FFFFFF" w:themeFill="background1"/>
          </w:tcPr>
          <w:p w:rsidR="00BF554C" w:rsidRPr="007B40A7" w:rsidRDefault="007B40A7" w:rsidP="009D3AF9">
            <w:pPr>
              <w:rPr>
                <w:sz w:val="24"/>
                <w:szCs w:val="24"/>
              </w:rPr>
            </w:pPr>
            <w:r w:rsidRPr="007B40A7">
              <w:rPr>
                <w:sz w:val="24"/>
                <w:szCs w:val="24"/>
              </w:rPr>
              <w:t>Врачи-стоматологи,</w:t>
            </w:r>
            <w:r>
              <w:rPr>
                <w:sz w:val="24"/>
                <w:szCs w:val="24"/>
              </w:rPr>
              <w:t xml:space="preserve"> </w:t>
            </w:r>
            <w:r w:rsidRPr="007B40A7">
              <w:rPr>
                <w:sz w:val="24"/>
                <w:szCs w:val="24"/>
              </w:rPr>
              <w:t>зубные врачи</w:t>
            </w:r>
          </w:p>
        </w:tc>
        <w:tc>
          <w:tcPr>
            <w:tcW w:w="4253" w:type="dxa"/>
            <w:shd w:val="clear" w:color="auto" w:fill="FFFFFF" w:themeFill="background1"/>
          </w:tcPr>
          <w:p w:rsidR="00BF554C" w:rsidRPr="007B40A7" w:rsidRDefault="00507EE4" w:rsidP="009D3AF9">
            <w:pPr>
              <w:rPr>
                <w:sz w:val="24"/>
                <w:szCs w:val="24"/>
              </w:rPr>
            </w:pPr>
            <w:r w:rsidRPr="007B40A7">
              <w:rPr>
                <w:sz w:val="24"/>
                <w:szCs w:val="24"/>
              </w:rPr>
              <w:t>Оказание  медицинской помощи населению</w:t>
            </w:r>
          </w:p>
        </w:tc>
      </w:tr>
      <w:tr w:rsidR="009D3AF9" w:rsidRPr="009D3AF9" w:rsidTr="009D3AF9">
        <w:tc>
          <w:tcPr>
            <w:tcW w:w="828" w:type="dxa"/>
            <w:shd w:val="clear" w:color="auto" w:fill="FFFFFF" w:themeFill="background1"/>
          </w:tcPr>
          <w:p w:rsidR="00BF554C" w:rsidRPr="009D3AF9" w:rsidRDefault="00BF554C" w:rsidP="009D3AF9">
            <w:pPr>
              <w:rPr>
                <w:sz w:val="24"/>
                <w:szCs w:val="24"/>
              </w:rPr>
            </w:pPr>
            <w:r w:rsidRPr="009D3AF9">
              <w:rPr>
                <w:sz w:val="24"/>
                <w:szCs w:val="24"/>
              </w:rPr>
              <w:t>3</w:t>
            </w:r>
          </w:p>
        </w:tc>
        <w:tc>
          <w:tcPr>
            <w:tcW w:w="4525" w:type="dxa"/>
            <w:shd w:val="clear" w:color="auto" w:fill="FFFFFF" w:themeFill="background1"/>
          </w:tcPr>
          <w:p w:rsidR="00BF554C" w:rsidRPr="007B40A7" w:rsidRDefault="00BF554C" w:rsidP="009D3AF9">
            <w:pPr>
              <w:rPr>
                <w:sz w:val="24"/>
                <w:szCs w:val="24"/>
              </w:rPr>
            </w:pPr>
            <w:r w:rsidRPr="007B40A7"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4253" w:type="dxa"/>
            <w:shd w:val="clear" w:color="auto" w:fill="FFFFFF" w:themeFill="background1"/>
          </w:tcPr>
          <w:p w:rsidR="00BF554C" w:rsidRPr="007B40A7" w:rsidRDefault="00BF554C" w:rsidP="009D3AF9">
            <w:pPr>
              <w:rPr>
                <w:sz w:val="24"/>
                <w:szCs w:val="24"/>
              </w:rPr>
            </w:pPr>
            <w:r w:rsidRPr="007B40A7">
              <w:rPr>
                <w:sz w:val="24"/>
                <w:szCs w:val="24"/>
              </w:rPr>
              <w:t xml:space="preserve">Взаимодействие со структурными подразделениями,  </w:t>
            </w:r>
            <w:r w:rsidR="00DB4042" w:rsidRPr="007B40A7">
              <w:rPr>
                <w:sz w:val="24"/>
                <w:szCs w:val="24"/>
              </w:rPr>
              <w:t>поставщиками и подрядчиками</w:t>
            </w:r>
          </w:p>
        </w:tc>
      </w:tr>
      <w:tr w:rsidR="009D3AF9" w:rsidRPr="009D3AF9" w:rsidTr="009D3AF9">
        <w:tc>
          <w:tcPr>
            <w:tcW w:w="828" w:type="dxa"/>
            <w:shd w:val="clear" w:color="auto" w:fill="FFFFFF" w:themeFill="background1"/>
          </w:tcPr>
          <w:p w:rsidR="00BF554C" w:rsidRPr="009D3AF9" w:rsidRDefault="00BF554C" w:rsidP="009D3AF9">
            <w:pPr>
              <w:rPr>
                <w:sz w:val="24"/>
                <w:szCs w:val="24"/>
              </w:rPr>
            </w:pPr>
            <w:r w:rsidRPr="009D3AF9">
              <w:rPr>
                <w:sz w:val="24"/>
                <w:szCs w:val="24"/>
              </w:rPr>
              <w:t>4</w:t>
            </w:r>
          </w:p>
        </w:tc>
        <w:tc>
          <w:tcPr>
            <w:tcW w:w="4525" w:type="dxa"/>
            <w:shd w:val="clear" w:color="auto" w:fill="FFFFFF" w:themeFill="background1"/>
          </w:tcPr>
          <w:p w:rsidR="00BF554C" w:rsidRPr="007B40A7" w:rsidRDefault="007B40A7" w:rsidP="009D3AF9">
            <w:pPr>
              <w:rPr>
                <w:sz w:val="24"/>
                <w:szCs w:val="24"/>
              </w:rPr>
            </w:pPr>
            <w:r w:rsidRPr="007B40A7">
              <w:rPr>
                <w:sz w:val="24"/>
                <w:szCs w:val="24"/>
              </w:rPr>
              <w:t>Начальник ПЭО</w:t>
            </w:r>
          </w:p>
        </w:tc>
        <w:tc>
          <w:tcPr>
            <w:tcW w:w="4253" w:type="dxa"/>
            <w:shd w:val="clear" w:color="auto" w:fill="FFFFFF" w:themeFill="background1"/>
          </w:tcPr>
          <w:p w:rsidR="00BF554C" w:rsidRPr="009D3AF9" w:rsidRDefault="007B40A7" w:rsidP="007B40A7">
            <w:pPr>
              <w:rPr>
                <w:i/>
                <w:sz w:val="24"/>
                <w:szCs w:val="24"/>
              </w:rPr>
            </w:pPr>
            <w:r w:rsidRPr="007B40A7">
              <w:rPr>
                <w:sz w:val="24"/>
                <w:szCs w:val="24"/>
              </w:rPr>
              <w:t>Взаимодействие с финансовыми органами</w:t>
            </w:r>
            <w:r w:rsidRPr="009D3AF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D3AF9" w:rsidRPr="009D3AF9" w:rsidTr="009D3AF9">
        <w:tc>
          <w:tcPr>
            <w:tcW w:w="828" w:type="dxa"/>
            <w:shd w:val="clear" w:color="auto" w:fill="FFFFFF" w:themeFill="background1"/>
          </w:tcPr>
          <w:p w:rsidR="00BF554C" w:rsidRPr="009D3AF9" w:rsidRDefault="00BF554C" w:rsidP="009D3AF9">
            <w:pPr>
              <w:rPr>
                <w:rFonts w:cstheme="minorHAnsi"/>
                <w:sz w:val="24"/>
                <w:szCs w:val="24"/>
              </w:rPr>
            </w:pPr>
            <w:r w:rsidRPr="009D3AF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525" w:type="dxa"/>
            <w:shd w:val="clear" w:color="auto" w:fill="FFFFFF" w:themeFill="background1"/>
          </w:tcPr>
          <w:p w:rsidR="00BF554C" w:rsidRPr="007B40A7" w:rsidRDefault="007B40A7" w:rsidP="009D3AF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Юристконсульт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</w:tcPr>
          <w:p w:rsidR="00BF554C" w:rsidRPr="007B40A7" w:rsidRDefault="007B40A7" w:rsidP="009D3AF9">
            <w:pPr>
              <w:rPr>
                <w:rFonts w:cstheme="minorHAnsi"/>
                <w:sz w:val="24"/>
                <w:szCs w:val="24"/>
              </w:rPr>
            </w:pPr>
            <w:r w:rsidRPr="007B40A7">
              <w:rPr>
                <w:rFonts w:cstheme="minorHAnsi"/>
                <w:sz w:val="24"/>
                <w:szCs w:val="24"/>
              </w:rPr>
              <w:t>Взаимодействие с исполнительными органами власти</w:t>
            </w:r>
            <w:r w:rsidR="00DB4042" w:rsidRPr="007B40A7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BF554C" w:rsidRDefault="00BF554C" w:rsidP="00BF5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F554C" w:rsidRDefault="00BF554C" w:rsidP="00BF5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F554C" w:rsidRDefault="00BF554C" w:rsidP="00BF5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F554C" w:rsidRPr="00BF554C" w:rsidRDefault="00BF554C">
      <w:pPr>
        <w:rPr>
          <w:sz w:val="28"/>
          <w:szCs w:val="28"/>
        </w:rPr>
      </w:pPr>
    </w:p>
    <w:sectPr w:rsidR="00BF554C" w:rsidRPr="00BF554C" w:rsidSect="00A70BF6">
      <w:footerReference w:type="default" r:id="rId6"/>
      <w:pgSz w:w="11906" w:h="16838"/>
      <w:pgMar w:top="1134" w:right="850" w:bottom="1134" w:left="1701" w:header="708" w:footer="708" w:gutter="0"/>
      <w:pgNumType w:start="1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DC" w:rsidRDefault="00C16FDC" w:rsidP="007E564E">
      <w:pPr>
        <w:spacing w:after="0" w:line="240" w:lineRule="auto"/>
      </w:pPr>
      <w:r>
        <w:separator/>
      </w:r>
    </w:p>
  </w:endnote>
  <w:endnote w:type="continuationSeparator" w:id="0">
    <w:p w:rsidR="00C16FDC" w:rsidRDefault="00C16FDC" w:rsidP="007E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F6" w:rsidRDefault="00A70BF6">
    <w:pPr>
      <w:pStyle w:val="a6"/>
      <w:jc w:val="right"/>
    </w:pPr>
  </w:p>
  <w:p w:rsidR="00A70BF6" w:rsidRDefault="00A70B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DC" w:rsidRDefault="00C16FDC" w:rsidP="007E564E">
      <w:pPr>
        <w:spacing w:after="0" w:line="240" w:lineRule="auto"/>
      </w:pPr>
      <w:r>
        <w:separator/>
      </w:r>
    </w:p>
  </w:footnote>
  <w:footnote w:type="continuationSeparator" w:id="0">
    <w:p w:rsidR="00C16FDC" w:rsidRDefault="00C16FDC" w:rsidP="007E5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4C"/>
    <w:rsid w:val="000501A2"/>
    <w:rsid w:val="00120B4D"/>
    <w:rsid w:val="00144A4B"/>
    <w:rsid w:val="0024363C"/>
    <w:rsid w:val="0037229B"/>
    <w:rsid w:val="00423292"/>
    <w:rsid w:val="004C78ED"/>
    <w:rsid w:val="00507EE4"/>
    <w:rsid w:val="00622A45"/>
    <w:rsid w:val="006878A9"/>
    <w:rsid w:val="007B40A7"/>
    <w:rsid w:val="007B6207"/>
    <w:rsid w:val="007E564E"/>
    <w:rsid w:val="00807D39"/>
    <w:rsid w:val="008F54DE"/>
    <w:rsid w:val="009D3AF9"/>
    <w:rsid w:val="00A70BF6"/>
    <w:rsid w:val="00A86F3E"/>
    <w:rsid w:val="00BF554C"/>
    <w:rsid w:val="00C16FDC"/>
    <w:rsid w:val="00D80AE2"/>
    <w:rsid w:val="00DB4042"/>
    <w:rsid w:val="00DC58B7"/>
    <w:rsid w:val="00DD5CAB"/>
    <w:rsid w:val="00E751C2"/>
    <w:rsid w:val="00EF3725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64E"/>
  </w:style>
  <w:style w:type="paragraph" w:styleId="a6">
    <w:name w:val="footer"/>
    <w:basedOn w:val="a"/>
    <w:link w:val="a7"/>
    <w:uiPriority w:val="99"/>
    <w:unhideWhenUsed/>
    <w:rsid w:val="007E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64E"/>
  </w:style>
  <w:style w:type="paragraph" w:styleId="a8">
    <w:name w:val="Balloon Text"/>
    <w:basedOn w:val="a"/>
    <w:link w:val="a9"/>
    <w:uiPriority w:val="99"/>
    <w:semiHidden/>
    <w:unhideWhenUsed/>
    <w:rsid w:val="007E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64E"/>
  </w:style>
  <w:style w:type="paragraph" w:styleId="a6">
    <w:name w:val="footer"/>
    <w:basedOn w:val="a"/>
    <w:link w:val="a7"/>
    <w:uiPriority w:val="99"/>
    <w:unhideWhenUsed/>
    <w:rsid w:val="007E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64E"/>
  </w:style>
  <w:style w:type="paragraph" w:styleId="a8">
    <w:name w:val="Balloon Text"/>
    <w:basedOn w:val="a"/>
    <w:link w:val="a9"/>
    <w:uiPriority w:val="99"/>
    <w:semiHidden/>
    <w:unhideWhenUsed/>
    <w:rsid w:val="007E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1</cp:lastModifiedBy>
  <cp:revision>2</cp:revision>
  <cp:lastPrinted>2014-12-29T09:24:00Z</cp:lastPrinted>
  <dcterms:created xsi:type="dcterms:W3CDTF">2023-03-22T12:00:00Z</dcterms:created>
  <dcterms:modified xsi:type="dcterms:W3CDTF">2023-03-22T12:00:00Z</dcterms:modified>
</cp:coreProperties>
</file>